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0F" w:rsidRDefault="009D600F" w:rsidP="009D60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совместной выставке с Президентской библиотекой</w:t>
      </w:r>
      <w:r w:rsidRPr="009D600F">
        <w:rPr>
          <w:rFonts w:ascii="Times New Roman" w:hAnsi="Times New Roman" w:cs="Times New Roman"/>
          <w:sz w:val="24"/>
        </w:rPr>
        <w:t xml:space="preserve"> к 350- </w:t>
      </w:r>
      <w:proofErr w:type="spellStart"/>
      <w:r w:rsidRPr="009D600F">
        <w:rPr>
          <w:rFonts w:ascii="Times New Roman" w:hAnsi="Times New Roman" w:cs="Times New Roman"/>
          <w:sz w:val="24"/>
        </w:rPr>
        <w:t>летию</w:t>
      </w:r>
      <w:proofErr w:type="spellEnd"/>
      <w:r w:rsidRPr="009D600F">
        <w:rPr>
          <w:rFonts w:ascii="Times New Roman" w:hAnsi="Times New Roman" w:cs="Times New Roman"/>
          <w:sz w:val="24"/>
        </w:rPr>
        <w:t xml:space="preserve"> со дня рождения Петра I</w:t>
      </w:r>
    </w:p>
    <w:p w:rsidR="009D600F" w:rsidRPr="009D600F" w:rsidRDefault="009D600F" w:rsidP="0073777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600F">
        <w:rPr>
          <w:rFonts w:ascii="Times New Roman" w:hAnsi="Times New Roman" w:cs="Times New Roman"/>
          <w:sz w:val="24"/>
        </w:rPr>
        <w:t>Санкт-Петербургский государственный университе</w:t>
      </w:r>
      <w:r w:rsidR="000560D4" w:rsidRPr="009D600F">
        <w:rPr>
          <w:rFonts w:ascii="Times New Roman" w:hAnsi="Times New Roman" w:cs="Times New Roman"/>
          <w:sz w:val="24"/>
        </w:rPr>
        <w:t>т -</w:t>
      </w:r>
      <w:r w:rsidRPr="009D600F">
        <w:rPr>
          <w:rFonts w:ascii="Times New Roman" w:hAnsi="Times New Roman" w:cs="Times New Roman"/>
          <w:sz w:val="24"/>
        </w:rPr>
        <w:t xml:space="preserve"> член Ассамблеи Петровских музеев России и Президентская библиотека</w:t>
      </w:r>
      <w:r w:rsidR="0073777C">
        <w:rPr>
          <w:rFonts w:ascii="Times New Roman" w:hAnsi="Times New Roman" w:cs="Times New Roman"/>
          <w:sz w:val="24"/>
        </w:rPr>
        <w:t xml:space="preserve"> им. Б. Ельцина</w:t>
      </w:r>
      <w:r w:rsidRPr="009D600F">
        <w:rPr>
          <w:rFonts w:ascii="Times New Roman" w:hAnsi="Times New Roman" w:cs="Times New Roman"/>
          <w:sz w:val="24"/>
        </w:rPr>
        <w:t xml:space="preserve"> подготовили выставку к 350-летию со дня рождения Петра I. Выставка отражает вклад Петра Великого в становление российской науки и научного образования. Покровитель наук и искусств Пётр I основал первый отечественный университет и публичный музей</w:t>
      </w:r>
      <w:r w:rsidRPr="0073777C">
        <w:rPr>
          <w:rFonts w:ascii="Times New Roman" w:hAnsi="Times New Roman" w:cs="Times New Roman"/>
          <w:sz w:val="24"/>
        </w:rPr>
        <w:t xml:space="preserve">. </w:t>
      </w:r>
      <w:r w:rsidR="006B564E" w:rsidRPr="0073777C">
        <w:rPr>
          <w:rFonts w:ascii="Times New Roman" w:hAnsi="Times New Roman" w:cs="Times New Roman"/>
          <w:sz w:val="24"/>
        </w:rPr>
        <w:t xml:space="preserve"> Выставка открылась 13 мая.</w:t>
      </w:r>
    </w:p>
    <w:p w:rsidR="003B3EA9" w:rsidRPr="003B7B08" w:rsidRDefault="0073777C" w:rsidP="003B3E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Это первое открытие проекта «</w:t>
      </w:r>
      <w:r w:rsidR="009D600F" w:rsidRPr="009D600F">
        <w:rPr>
          <w:rFonts w:ascii="Times New Roman" w:hAnsi="Times New Roman" w:cs="Times New Roman"/>
          <w:sz w:val="24"/>
        </w:rPr>
        <w:t xml:space="preserve">Великий Пётр к нам ввёл </w:t>
      </w:r>
      <w:r>
        <w:rPr>
          <w:rFonts w:ascii="Times New Roman" w:hAnsi="Times New Roman" w:cs="Times New Roman"/>
          <w:sz w:val="24"/>
        </w:rPr>
        <w:t>н</w:t>
      </w:r>
      <w:r w:rsidR="009D600F" w:rsidRPr="009D600F">
        <w:rPr>
          <w:rFonts w:ascii="Times New Roman" w:hAnsi="Times New Roman" w:cs="Times New Roman"/>
          <w:sz w:val="24"/>
        </w:rPr>
        <w:t>ауки»</w:t>
      </w:r>
      <w:r>
        <w:rPr>
          <w:rFonts w:ascii="Times New Roman" w:hAnsi="Times New Roman" w:cs="Times New Roman"/>
          <w:sz w:val="24"/>
        </w:rPr>
        <w:t xml:space="preserve">, который </w:t>
      </w:r>
      <w:r w:rsidR="009D600F" w:rsidRPr="009D600F">
        <w:rPr>
          <w:rFonts w:ascii="Times New Roman" w:hAnsi="Times New Roman" w:cs="Times New Roman"/>
          <w:sz w:val="24"/>
        </w:rPr>
        <w:t>проводится в рамках мероприятий, организуемых Ассамблеей петровских музеев России.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0560D4" w:rsidRDefault="000560D4" w:rsidP="00F05D59">
      <w:pPr>
        <w:rPr>
          <w:rFonts w:ascii="Times New Roman" w:hAnsi="Times New Roman" w:cs="Times New Roman"/>
          <w:sz w:val="24"/>
          <w:lang w:val="en-US"/>
        </w:rPr>
      </w:pPr>
      <w:r w:rsidRPr="000560D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81525" cy="6948980"/>
            <wp:effectExtent l="0" t="0" r="0" b="4445"/>
            <wp:docPr id="36" name="Рисунок 31" descr="C:\Users\Елена\Downloads\IMG-202205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Елена\Downloads\IMG-20220513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71" cy="695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59" w:rsidRDefault="00F05D59" w:rsidP="00F05D59">
      <w:pPr>
        <w:rPr>
          <w:rFonts w:ascii="Times New Roman" w:hAnsi="Times New Roman" w:cs="Times New Roman"/>
          <w:sz w:val="24"/>
          <w:lang w:val="en-US"/>
        </w:rPr>
      </w:pPr>
    </w:p>
    <w:p w:rsidR="000560D4" w:rsidRDefault="000560D4" w:rsidP="00F05D59">
      <w:pPr>
        <w:rPr>
          <w:rFonts w:ascii="Times New Roman" w:hAnsi="Times New Roman" w:cs="Times New Roman"/>
          <w:sz w:val="24"/>
          <w:lang w:val="en-US"/>
        </w:rPr>
      </w:pPr>
      <w:r w:rsidRPr="000560D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756108" cy="8734926"/>
            <wp:effectExtent l="19050" t="0" r="0" b="0"/>
            <wp:docPr id="35" name="Рисунок 30" descr="C:\Users\Елена\Downloads\IMG-202205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Елена\Downloads\IMG-20220513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74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D4" w:rsidRDefault="000560D4" w:rsidP="00F05D59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0560D4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758468" cy="8844455"/>
            <wp:effectExtent l="19050" t="0" r="0" b="0"/>
            <wp:docPr id="37" name="Рисунок 32" descr="C:\Users\Елена\Downloads\IMG-202205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Елена\Downloads\IMG-20220513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84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D59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758468" cy="8481848"/>
            <wp:effectExtent l="19050" t="0" r="0" b="0"/>
            <wp:docPr id="33" name="Рисунок 33" descr="C:\Users\Елена\Downloads\IMG-202205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Елена\Downloads\IMG-20220513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48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D59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756108" cy="8734926"/>
            <wp:effectExtent l="19050" t="0" r="0" b="0"/>
            <wp:docPr id="29" name="Рисунок 29" descr="C:\Users\Елена\Downloads\IMG-202205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Елена\Downloads\IMG-20220513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74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59" w:rsidRPr="00F05D59" w:rsidRDefault="00F05D59" w:rsidP="00F05D5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756108" cy="8470231"/>
            <wp:effectExtent l="19050" t="0" r="0" b="0"/>
            <wp:docPr id="28" name="Рисунок 28" descr="C:\Users\Елена\Downloads\IMG-202205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Елена\Downloads\IMG-20220513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47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D59" w:rsidRPr="00F05D59" w:rsidSect="0035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8A7"/>
    <w:multiLevelType w:val="multilevel"/>
    <w:tmpl w:val="3034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0F"/>
    <w:rsid w:val="000560D4"/>
    <w:rsid w:val="003505C0"/>
    <w:rsid w:val="003B3EA9"/>
    <w:rsid w:val="003B7B08"/>
    <w:rsid w:val="006B564E"/>
    <w:rsid w:val="0073777C"/>
    <w:rsid w:val="00947AE0"/>
    <w:rsid w:val="009D600F"/>
    <w:rsid w:val="00DB4D32"/>
    <w:rsid w:val="00EC5E50"/>
    <w:rsid w:val="00F05D59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7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D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7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3130-866A-4545-8F1B-4A546A54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Виктория Александровна</dc:creator>
  <cp:lastModifiedBy>Страхова Янина Андреевна</cp:lastModifiedBy>
  <cp:revision>4</cp:revision>
  <cp:lastPrinted>2022-05-13T16:02:00Z</cp:lastPrinted>
  <dcterms:created xsi:type="dcterms:W3CDTF">2022-05-17T07:45:00Z</dcterms:created>
  <dcterms:modified xsi:type="dcterms:W3CDTF">2022-05-17T07:47:00Z</dcterms:modified>
</cp:coreProperties>
</file>